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line="240" w:lineRule="auto"/>
        <w:ind w:firstLine="460" w:firstLineChars="200"/>
        <w:jc w:val="center"/>
      </w:pPr>
      <w:bookmarkStart w:id="0" w:name="_GoBack"/>
      <w:bookmarkEnd w:id="0"/>
      <w:r>
        <w:rPr>
          <w:rFonts w:ascii="方正大标宋_GBK" w:hAnsi="方正大标宋_GBK" w:eastAsia="方正大标宋_GBK" w:cs="方正大标宋_GBK"/>
          <w:color w:val="00AEEF"/>
          <w:kern w:val="0"/>
          <w:sz w:val="23"/>
          <w:szCs w:val="23"/>
          <w:lang w:val="en-US" w:eastAsia="zh-CN" w:bidi="ar"/>
        </w:rPr>
        <w:t>争当校园推普使者，共塑新时代文明幼师</w:t>
      </w:r>
    </w:p>
    <w:p>
      <w:pPr>
        <w:keepNext w:val="0"/>
        <w:keepLines w:val="0"/>
        <w:widowControl/>
        <w:suppressLineNumbers w:val="0"/>
        <w:spacing w:line="240" w:lineRule="auto"/>
        <w:ind w:firstLine="460" w:firstLineChars="200"/>
        <w:jc w:val="center"/>
      </w:pPr>
      <w:r>
        <w:rPr>
          <w:rFonts w:hint="eastAsia" w:ascii="方正大标宋_GBK" w:hAnsi="方正大标宋_GBK" w:eastAsia="方正大标宋_GBK" w:cs="方正大标宋_GBK"/>
          <w:color w:val="00AEEF"/>
          <w:kern w:val="0"/>
          <w:sz w:val="23"/>
          <w:szCs w:val="23"/>
          <w:lang w:val="en-US" w:eastAsia="zh-CN" w:bidi="ar"/>
        </w:rPr>
        <w:t>——推广普通话形象大使</w:t>
      </w:r>
    </w:p>
    <w:p>
      <w:pPr>
        <w:keepNext w:val="0"/>
        <w:keepLines w:val="0"/>
        <w:widowControl/>
        <w:suppressLineNumbers w:val="0"/>
        <w:spacing w:line="240" w:lineRule="auto"/>
        <w:ind w:firstLine="400" w:firstLineChars="200"/>
        <w:jc w:val="left"/>
      </w:pPr>
      <w:r>
        <w:rPr>
          <w:rFonts w:ascii="方正卡通简体" w:hAnsi="方正卡通简体" w:eastAsia="方正卡通简体" w:cs="方正卡通简体"/>
          <w:color w:val="00AEEF"/>
          <w:kern w:val="0"/>
          <w:sz w:val="20"/>
          <w:szCs w:val="20"/>
          <w:lang w:val="en-US" w:eastAsia="zh-CN" w:bidi="ar"/>
        </w:rPr>
        <w:t xml:space="preserve">活动目标 </w:t>
      </w:r>
    </w:p>
    <w:p>
      <w:pPr>
        <w:keepNext w:val="0"/>
        <w:keepLines w:val="0"/>
        <w:widowControl/>
        <w:suppressLineNumbers w:val="0"/>
        <w:spacing w:line="240" w:lineRule="auto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大力推广和规范使用国家通用语言文字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消除语言隔阂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增进人际沟通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促进社会发展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弘扬民族文化精神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spacing w:line="240" w:lineRule="auto"/>
        <w:ind w:firstLine="400" w:firstLineChars="200"/>
        <w:jc w:val="left"/>
      </w:pPr>
      <w:r>
        <w:rPr>
          <w:rFonts w:hint="eastAsia" w:ascii="方正卡通简体" w:hAnsi="方正卡通简体" w:eastAsia="方正卡通简体" w:cs="方正卡通简体"/>
          <w:color w:val="00AEEF"/>
          <w:kern w:val="0"/>
          <w:sz w:val="20"/>
          <w:szCs w:val="20"/>
          <w:lang w:val="en-US" w:eastAsia="zh-CN" w:bidi="ar"/>
        </w:rPr>
        <w:t xml:space="preserve">活动准备 </w:t>
      </w:r>
    </w:p>
    <w:p>
      <w:pPr>
        <w:keepNext w:val="0"/>
        <w:keepLines w:val="0"/>
        <w:widowControl/>
        <w:suppressLineNumbers w:val="0"/>
        <w:spacing w:line="240" w:lineRule="auto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演播厅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普通话水平测试软件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spacing w:line="240" w:lineRule="auto"/>
        <w:ind w:firstLine="400" w:firstLineChars="200"/>
        <w:jc w:val="left"/>
      </w:pPr>
      <w:r>
        <w:rPr>
          <w:rFonts w:hint="eastAsia" w:ascii="方正卡通简体" w:hAnsi="方正卡通简体" w:eastAsia="方正卡通简体" w:cs="方正卡通简体"/>
          <w:color w:val="00AEEF"/>
          <w:kern w:val="0"/>
          <w:sz w:val="20"/>
          <w:szCs w:val="20"/>
          <w:lang w:val="en-US" w:eastAsia="zh-CN" w:bidi="ar"/>
        </w:rPr>
        <w:t xml:space="preserve">活动过程 </w:t>
      </w:r>
    </w:p>
    <w:p>
      <w:pPr>
        <w:keepNext w:val="0"/>
        <w:keepLines w:val="0"/>
        <w:widowControl/>
        <w:suppressLineNumbers w:val="0"/>
        <w:spacing w:line="240" w:lineRule="auto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宣传活动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营造氛围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spacing w:line="240" w:lineRule="auto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初赛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以班级为单位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参加普通话水平模拟测试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spacing w:line="240" w:lineRule="auto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线上复赛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以班级为单位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上传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分钟自我介绍视频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spacing w:line="240" w:lineRule="auto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4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现场决赛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spacing w:line="240" w:lineRule="auto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第一个环节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多音节字词大比拼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spacing w:line="240" w:lineRule="auto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第二个环节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文件我来读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学习和朗读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幼儿园教育指导纲要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》《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6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岁儿童学习与发展指南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文件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形式不限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spacing w:line="240" w:lineRule="auto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第三个环节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分钟自我介绍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可从性格特点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兴趣爱好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专业学习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理想信念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职业发展等方面进行介绍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spacing w:line="240" w:lineRule="auto"/>
        <w:ind w:firstLine="400" w:firstLineChars="200"/>
        <w:jc w:val="left"/>
      </w:pPr>
      <w:r>
        <w:rPr>
          <w:rFonts w:hint="eastAsia" w:ascii="方正卡通简体" w:hAnsi="方正卡通简体" w:eastAsia="方正卡通简体" w:cs="方正卡通简体"/>
          <w:color w:val="00AEEF"/>
          <w:kern w:val="0"/>
          <w:sz w:val="20"/>
          <w:szCs w:val="20"/>
          <w:lang w:val="en-US" w:eastAsia="zh-CN" w:bidi="ar"/>
        </w:rPr>
        <w:t xml:space="preserve">活动评价 </w:t>
      </w:r>
    </w:p>
    <w:p>
      <w:pPr>
        <w:keepNext w:val="0"/>
        <w:keepLines w:val="0"/>
        <w:widowControl/>
        <w:suppressLineNumbers w:val="0"/>
        <w:spacing w:line="240" w:lineRule="auto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活动结束后请老师填写评价表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spacing w:line="240" w:lineRule="auto"/>
      </w:pPr>
      <w:r>
        <w:drawing>
          <wp:inline distT="0" distB="0" distL="114300" distR="114300">
            <wp:extent cx="5269230" cy="1903730"/>
            <wp:effectExtent l="0" t="0" r="762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90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准圆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1" w:csb1="00000000"/>
  </w:font>
  <w:font w:name="方正卡通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1B4226A1"/>
    <w:rsid w:val="223374FA"/>
    <w:rsid w:val="248675C0"/>
    <w:rsid w:val="263B1B4F"/>
    <w:rsid w:val="311C3F8A"/>
    <w:rsid w:val="35CE3202"/>
    <w:rsid w:val="49DC6A05"/>
    <w:rsid w:val="4B3950EF"/>
    <w:rsid w:val="6373711D"/>
    <w:rsid w:val="70745C01"/>
    <w:rsid w:val="73C43625"/>
    <w:rsid w:val="78CB6F7B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2024-03-14T06:59:39Z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E03127D375E44D15BD0C64B8C2E9C308</vt:lpwstr>
  </property>
</Properties>
</file>